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EE866" w14:textId="77777777" w:rsidR="00BD4DEB" w:rsidRDefault="00BD4DEB" w:rsidP="00BD4D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Утвержден  </w:t>
      </w:r>
    </w:p>
    <w:p w14:paraId="050779F5" w14:textId="7F1E6CEB" w:rsidR="00C9016C" w:rsidRDefault="00BD4DEB" w:rsidP="00BD4D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приказом </w:t>
      </w:r>
      <w:r w:rsidR="00C9016C">
        <w:rPr>
          <w:rFonts w:ascii="Times New Roman" w:hAnsi="Times New Roman" w:cs="Times New Roman"/>
          <w:b/>
          <w:sz w:val="28"/>
          <w:szCs w:val="28"/>
          <w:lang w:val="kk-KZ"/>
        </w:rPr>
        <w:t>деректора Г</w:t>
      </w:r>
      <w:r w:rsidR="007B6573">
        <w:rPr>
          <w:rFonts w:ascii="Times New Roman" w:hAnsi="Times New Roman" w:cs="Times New Roman"/>
          <w:b/>
          <w:sz w:val="28"/>
          <w:szCs w:val="28"/>
          <w:lang w:val="kk-KZ"/>
        </w:rPr>
        <w:t>КП на ПХВ «Ветеринарная станция</w:t>
      </w:r>
      <w:r w:rsidR="00C9016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0EEC1D1B" w14:textId="3FEFA73F" w:rsidR="00BD4DEB" w:rsidRDefault="00C9016C" w:rsidP="00BD4DE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района Шал акына</w:t>
      </w:r>
      <w:r w:rsidR="007B6573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D4D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   </w:t>
      </w:r>
    </w:p>
    <w:p w14:paraId="13255D1E" w14:textId="0E579CBF" w:rsidR="00BD4DEB" w:rsidRDefault="00BD4DEB" w:rsidP="00BD4D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</w:t>
      </w:r>
      <w:r w:rsidR="0075335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D135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 </w:t>
      </w:r>
      <w:r w:rsidR="00753354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D135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от </w:t>
      </w:r>
      <w:r w:rsidR="00753354">
        <w:rPr>
          <w:rFonts w:ascii="Times New Roman" w:hAnsi="Times New Roman" w:cs="Times New Roman"/>
          <w:b/>
          <w:sz w:val="28"/>
          <w:szCs w:val="28"/>
          <w:lang w:val="kk-KZ"/>
        </w:rPr>
        <w:t>10</w:t>
      </w:r>
      <w:r w:rsidR="00D1350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bookmarkStart w:id="0" w:name="_GoBack"/>
      <w:bookmarkEnd w:id="0"/>
      <w:r w:rsidR="003674A0">
        <w:rPr>
          <w:rFonts w:ascii="Times New Roman" w:hAnsi="Times New Roman" w:cs="Times New Roman"/>
          <w:b/>
          <w:sz w:val="28"/>
          <w:szCs w:val="28"/>
          <w:lang w:val="kk-KZ"/>
        </w:rPr>
        <w:t>февраля</w:t>
      </w:r>
      <w:r w:rsidR="00DF24E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года</w:t>
      </w:r>
    </w:p>
    <w:p w14:paraId="1B72063E" w14:textId="77777777" w:rsidR="00BD4DEB" w:rsidRDefault="00BD4DEB" w:rsidP="00BD4D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6630CC" w14:textId="77777777" w:rsidR="00BD4DEB" w:rsidRDefault="00BD4DEB" w:rsidP="00BD4D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6AC565" w14:textId="77777777" w:rsidR="00BD4DEB" w:rsidRDefault="00BD4DEB" w:rsidP="00BD4DE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Антикоррупционный стандарт</w:t>
      </w:r>
    </w:p>
    <w:p w14:paraId="7A2391E0" w14:textId="77777777" w:rsidR="00BD4DEB" w:rsidRDefault="00BD4DEB" w:rsidP="00BD4DE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A0330A" w14:textId="77777777" w:rsidR="00BD4DEB" w:rsidRDefault="00BD4DEB" w:rsidP="00257F0F">
      <w:pPr>
        <w:pStyle w:val="a5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сферы общественных отношений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ветеринария.</w:t>
      </w:r>
    </w:p>
    <w:p w14:paraId="39D2D96E" w14:textId="77777777" w:rsidR="00BD4DEB" w:rsidRDefault="00BD4DEB" w:rsidP="00257F0F">
      <w:pPr>
        <w:pStyle w:val="a5"/>
        <w:tabs>
          <w:tab w:val="left" w:pos="284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C1FC9" w14:textId="1487F3B2" w:rsidR="00BD4DEB" w:rsidRDefault="00BD4DEB" w:rsidP="00257F0F">
      <w:pPr>
        <w:pStyle w:val="a5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разработчика антикоррупционного стандарта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1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</w:t>
      </w:r>
      <w:r w:rsidR="0047214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КП на ПХВ «Ветеринарная станция</w:t>
      </w:r>
      <w:r w:rsidR="00C901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района Шал акына</w:t>
      </w:r>
      <w:r w:rsidR="0047214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8C3F28" w14:textId="77777777" w:rsidR="00BD4DEB" w:rsidRDefault="00BD4DEB" w:rsidP="00257F0F">
      <w:pPr>
        <w:pStyle w:val="a5"/>
        <w:tabs>
          <w:tab w:val="left" w:pos="284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FB2E8" w14:textId="794C574D" w:rsidR="00BD4DEB" w:rsidRDefault="00BD4DEB" w:rsidP="00257F0F">
      <w:pPr>
        <w:pStyle w:val="a5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поведения (действия) лиц, работающих в обособленной сфере общественных отношений</w:t>
      </w:r>
    </w:p>
    <w:p w14:paraId="625F2BCC" w14:textId="77777777" w:rsidR="00BD4DEB" w:rsidRDefault="00BD4DEB" w:rsidP="00BD4DE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BB58C" w14:textId="491D645B" w:rsidR="00BD4DEB" w:rsidRDefault="00BD4DEB" w:rsidP="00D600BD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3.1 при реализации прав и законных интересов физических и юридических лиц в сфере, затрагиваемой ан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тикоррупционным стандартом,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служащие 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Г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КП на ПХВ «Ветеринарная станция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района Шал акына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обязаны:</w:t>
      </w:r>
    </w:p>
    <w:p w14:paraId="39406FA3" w14:textId="637AD34A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руководствоваться принципом законности, этичности, требованиями Конституции, законов и иных нормативных правовых актов Республики Казахстан;</w:t>
      </w:r>
    </w:p>
    <w:p w14:paraId="78078765" w14:textId="7A08B9BC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обеспечивать соблюдение и защиту прав, свобод и законных интересов физических и юридических лиц, рассматривать в порядке и сроки, установленные законодательством Республики Казахстан, их обращения и принимать по ним необходимые меры;</w:t>
      </w:r>
    </w:p>
    <w:p w14:paraId="01B1F646" w14:textId="77777777" w:rsidR="00DF24E0" w:rsidRDefault="00DF24E0" w:rsidP="00DF24E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законами Республики Казахстан;</w:t>
      </w:r>
    </w:p>
    <w:p w14:paraId="2635A575" w14:textId="24D4EECD" w:rsidR="00BD4DEB" w:rsidRDefault="00DF24E0" w:rsidP="00DF24E0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3.1) не разглашать и (или) распространять информацию, полученную в результате исполнения служебных обязанностей и составляющую коммерческую, налоговую или иную охраняемую законом тайну, за исключением случаев, предусмотренных законами Республики Казахстан; </w:t>
      </w:r>
    </w:p>
    <w:p w14:paraId="73193465" w14:textId="78E4AF6E" w:rsidR="00BD4DEB" w:rsidRDefault="00DF24E0" w:rsidP="00BD4DE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письменной форме уведомить непосредственного руководителя либо руководство организации, в которой он работает, о возникшем конфликте интересов или о возможности его возникновения, как только им станет об этом известно</w:t>
      </w:r>
      <w:r w:rsidR="00F33C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FBFE0E" w14:textId="2235D9F8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4.1) принимать соответствующие меры по предотвращению и урегулированию конфликта интересов;</w:t>
      </w:r>
    </w:p>
    <w:p w14:paraId="664E2032" w14:textId="06F7CC6C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незамедлительно доводить до сведения руководства и (или) правоохранительных органов о ставших им известными случаях коррупционных правонарушений;</w:t>
      </w:r>
    </w:p>
    <w:p w14:paraId="5E361872" w14:textId="6B6A1017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 допускать злоупотреблений служебным положением, проявлений необоснованного бюрократизма и волокиты при осуществлении служебной деятельности, а также проявления грубости и предвзятости;</w:t>
      </w:r>
    </w:p>
    <w:p w14:paraId="5C54B809" w14:textId="5EF83FC9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не использовать свои должностные полномочия и связанные с ними возможности для получения личной имущественной и неимущественной выгоды;</w:t>
      </w:r>
    </w:p>
    <w:p w14:paraId="39251D51" w14:textId="74B3DE8E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осуществлять противодействие действиям, наносящим ущерб интересам государства, препятствующим или снижающим эффективность функционирования органов местного государственного управления и самоуправления;</w:t>
      </w:r>
    </w:p>
    <w:p w14:paraId="5FE2836A" w14:textId="336DD3F0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прилагать все усилия для высокопрофессиональной работы, применять оптимальные, экономичные и иные компетентные способы решения поставленных задач; </w:t>
      </w:r>
    </w:p>
    <w:p w14:paraId="0FD8754B" w14:textId="2BE94284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обеспечивать прозрачность принятия решений, затраги</w:t>
      </w:r>
      <w:r w:rsidR="00A1691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вающих права и законные интерес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ы физических и юридических лиц;</w:t>
      </w:r>
    </w:p>
    <w:p w14:paraId="7E18746A" w14:textId="77777777" w:rsidR="00BD4DEB" w:rsidRDefault="00BD4DEB" w:rsidP="00257F0F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E95057" w14:textId="246702F9" w:rsidR="00BD4DEB" w:rsidRDefault="00BD4DEB" w:rsidP="00D600BD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3.2. при подготовке и принятии управленческих и иных решений в рамках сво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ей компетенции,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служащие 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ГКП на ПХВ «Ветеринарная станция района Шал акына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обязаны:</w:t>
      </w:r>
    </w:p>
    <w:p w14:paraId="43BC0341" w14:textId="194B6E60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проявлять нетерпимость к коррупционным правонарушениям;</w:t>
      </w:r>
    </w:p>
    <w:p w14:paraId="1ED5B2CD" w14:textId="197EF508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соблюдать профессиональную (служебную) этику;</w:t>
      </w:r>
    </w:p>
    <w:p w14:paraId="07392251" w14:textId="7DD618B6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2.1) не допускать по отношению к подчиненным работникам необоснованных обвинений, фактов грубости, унижения человеческого достоинства, бестактности, некорректного поведения;</w:t>
      </w:r>
    </w:p>
    <w:p w14:paraId="35E6279D" w14:textId="368AF193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2.2) не допускать по отношению к подчиненным работникам использования служебного положения для оказания влияния на их деятельность, и не принуждать к совершению противоправных поступков;</w:t>
      </w:r>
    </w:p>
    <w:p w14:paraId="598A6FA0" w14:textId="0B625AB0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2.3) 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14:paraId="2EE932CE" w14:textId="573DD3F3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2.4) 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14:paraId="434ECEF8" w14:textId="79F8EC16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2.5) соблюдать деловой этикет и правила официального поведения;</w:t>
      </w:r>
    </w:p>
    <w:p w14:paraId="4166DA88" w14:textId="5D860DE3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соблюдать конфиденциальность и обеспечивать служебную и государственную тайну при исполнении служебных обязанностей;</w:t>
      </w:r>
    </w:p>
    <w:p w14:paraId="21DA7677" w14:textId="7ACFAE14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 оказывать предпочтения физическим и юридическим лицам, быть независимыми от их влияния при исполнении должностных обязанностей;</w:t>
      </w:r>
    </w:p>
    <w:p w14:paraId="54FF6BA7" w14:textId="39CDC34F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</w:t>
      </w:r>
      <w:r w:rsidR="00A16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опросов личного характера;</w:t>
      </w:r>
    </w:p>
    <w:p w14:paraId="65D1B6E3" w14:textId="6256AE07" w:rsidR="00BD4DEB" w:rsidRDefault="00DF24E0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неукоснительно соблюдать трудовую дисциплину, эффективно распоряжаться предоставленными полномочиями; добросовестно, беспристрастно и качественно исполнять свои служебные обязанности; рационально использовать рабочее время;</w:t>
      </w:r>
    </w:p>
    <w:p w14:paraId="39621EC6" w14:textId="77777777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в процессе исполнения поручений руководителей предоставлять только объективные и достоверные сведения;</w:t>
      </w:r>
    </w:p>
    <w:p w14:paraId="04435286" w14:textId="77777777" w:rsidR="00BD4DEB" w:rsidRDefault="00BD4DEB" w:rsidP="00BD4DEB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181D3" w14:textId="2E4D5475" w:rsidR="00BD4DEB" w:rsidRDefault="00BD4DEB" w:rsidP="00257F0F">
      <w:pPr>
        <w:pStyle w:val="a5"/>
        <w:tabs>
          <w:tab w:val="left" w:pos="426"/>
        </w:tabs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3.3. при подготовке проектов нормативных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правовых актов,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служащие 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Г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КП на ПХВ «Ветеринарная станция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района Шал акына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»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обязаны:</w:t>
      </w:r>
    </w:p>
    <w:p w14:paraId="0B9E3666" w14:textId="77777777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проводить правовой мониторинг нормативных правовых актов в целях выявления, противоречащих законодательству Республики Казахстан коррупциогенных норм права, а также причин и условий, способствующих совершению коррупционных правонарушений (коррупционные риски) в отраслевом законодательстве;</w:t>
      </w:r>
    </w:p>
    <w:p w14:paraId="4F99AA1D" w14:textId="488124E0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разрабатывать нормативные правовые и правовые акты, </w:t>
      </w:r>
      <w:r w:rsidR="00257F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законодательством Республики Казахстан;</w:t>
      </w:r>
    </w:p>
    <w:p w14:paraId="55200A2D" w14:textId="32248C62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учитывать предложения государственных и иных органов и организаций по совершенствованию действующего </w:t>
      </w:r>
      <w:r w:rsidR="00952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отраслевого законодательства;</w:t>
      </w:r>
    </w:p>
    <w:p w14:paraId="493352EA" w14:textId="77777777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направлять проекты нормативных правовых актов, затрагивающих интересы граждан, касающихся их прав, свобод и обязанностей на рассмотрение общественных советов;</w:t>
      </w:r>
    </w:p>
    <w:p w14:paraId="5100AA6E" w14:textId="77777777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обеспечивать участие общественности при рассмотрении нормативных правовых актов в целях недопущения обоснованной критики со стороны населения;</w:t>
      </w:r>
    </w:p>
    <w:p w14:paraId="21972C7B" w14:textId="77777777" w:rsidR="00BD4DEB" w:rsidRDefault="00BD4DEB" w:rsidP="00DF24E0">
      <w:pPr>
        <w:pStyle w:val="a5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14:paraId="3F924173" w14:textId="77777777" w:rsidR="00BD4DEB" w:rsidRDefault="00BD4DEB" w:rsidP="00BD4DEB">
      <w:pPr>
        <w:pStyle w:val="a5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65291" w14:textId="21CBE7B5" w:rsidR="00BD4DEB" w:rsidRPr="00D600BD" w:rsidRDefault="00BD4DEB" w:rsidP="00D600BD">
      <w:pPr>
        <w:pStyle w:val="a5"/>
        <w:spacing w:line="240" w:lineRule="auto"/>
        <w:ind w:left="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3.4. при иных взаимоотношениях, возникающих в зависимости от специфики сферы ж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изнедеятельности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служащие 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Г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КП на ПХВ «Ветеринарная станция</w:t>
      </w:r>
      <w:r w:rsidR="00C9016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 xml:space="preserve"> района Шал акына</w:t>
      </w:r>
      <w:r w:rsidR="004721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обязаны:</w:t>
      </w:r>
    </w:p>
    <w:p w14:paraId="021D5804" w14:textId="77777777" w:rsidR="00257F0F" w:rsidRDefault="00DF24E0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обеспечивать сохранность имущества, рационально, эффективно и только в служебных целях использовать собственность, включая автотранспортные средства; </w:t>
      </w:r>
    </w:p>
    <w:p w14:paraId="344DABF8" w14:textId="62803972" w:rsidR="00BD4DEB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способствовать установлению и укреплению в коллективе деловых взаимоотношений и конструктивного сотрудничества;</w:t>
      </w:r>
    </w:p>
    <w:p w14:paraId="700C6DF2" w14:textId="77777777" w:rsidR="00257F0F" w:rsidRDefault="00DF24E0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постоянно повышать свой профессиональный уровень и квалификацию для эффективного исполнения служебных обязанностей;</w:t>
      </w:r>
    </w:p>
    <w:p w14:paraId="18459AD7" w14:textId="77777777" w:rsidR="00257F0F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предоставлять декларацию о доходах и имуществе по форме, в порядке и сроки, которые определены налоговым законодательством Республики Казахстан;</w:t>
      </w:r>
    </w:p>
    <w:p w14:paraId="3AD75816" w14:textId="77777777" w:rsidR="00257F0F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способствовать укреплению единства народа Казахстана и межнационального согласия в стране, уважительно относиться к 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государственному и другим языкам, традициям и обычаям народа Казахстана;</w:t>
      </w:r>
    </w:p>
    <w:p w14:paraId="6DC29B02" w14:textId="77777777" w:rsidR="00257F0F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14:paraId="7F479A9C" w14:textId="62D08186" w:rsidR="00BD4DEB" w:rsidRDefault="00257F0F" w:rsidP="00257F0F">
      <w:pPr>
        <w:pStyle w:val="a5"/>
        <w:tabs>
          <w:tab w:val="left" w:pos="426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>7)  придерживать</w:t>
      </w:r>
      <w:r w:rsidR="00952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BD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общепринятых морально-этических норм, не допускать случаев антиобщественного поведения, в том числе нахождения в общественных местах в состоянии опьянения, оскорбляющем человеческое достоинство и общественную нравственность;</w:t>
      </w:r>
    </w:p>
    <w:p w14:paraId="7903569E" w14:textId="77777777" w:rsidR="00BD4DEB" w:rsidRDefault="00BD4DEB" w:rsidP="00BD4DEB">
      <w:pPr>
        <w:pStyle w:val="a5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CC93C4" w14:textId="01E256E1" w:rsidR="00BD4DEB" w:rsidRPr="00C33871" w:rsidRDefault="004441C0" w:rsidP="00257F0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BD4DE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Работников ГКП на ПХВ «Ветеринарная станц</w:t>
      </w:r>
      <w:r w:rsidR="0047214C">
        <w:rPr>
          <w:rFonts w:ascii="Times New Roman" w:hAnsi="Times New Roman" w:cs="Times New Roman"/>
          <w:b/>
          <w:sz w:val="28"/>
          <w:szCs w:val="28"/>
          <w:lang w:val="kk-KZ"/>
        </w:rPr>
        <w:t>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</w:t>
      </w:r>
      <w:r w:rsidR="002D6F25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йона Шал акына</w:t>
      </w:r>
      <w:r w:rsidR="0047214C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D4DEB">
        <w:rPr>
          <w:rFonts w:ascii="Times New Roman" w:hAnsi="Times New Roman" w:cs="Times New Roman"/>
          <w:b/>
          <w:sz w:val="28"/>
          <w:szCs w:val="28"/>
        </w:rPr>
        <w:t xml:space="preserve"> обязаны соблюдать антикоррупционное законодательство при осуществлении своих функциональных обязанностей, а именно:</w:t>
      </w:r>
    </w:p>
    <w:p w14:paraId="064D8D64" w14:textId="6140AFF5" w:rsidR="00BD4DEB" w:rsidRPr="007A225D" w:rsidRDefault="006B4CCC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25D">
        <w:rPr>
          <w:rStyle w:val="s0"/>
          <w:sz w:val="28"/>
          <w:szCs w:val="28"/>
        </w:rPr>
        <w:t>1</w:t>
      </w:r>
      <w:r w:rsidR="00BD4DEB" w:rsidRPr="007A225D">
        <w:rPr>
          <w:rStyle w:val="s0"/>
          <w:sz w:val="28"/>
          <w:szCs w:val="28"/>
        </w:rPr>
        <w:t>) при организации охраны здоровья населения от болезней, общих для животных и человека, совместно с уполномоченным государственным органом в области здравоохранения и осуществлении взаимного обмена информацией;</w:t>
      </w:r>
    </w:p>
    <w:p w14:paraId="6835D7DE" w14:textId="15D89563" w:rsidR="00BD4DEB" w:rsidRPr="007A225D" w:rsidRDefault="006B4CCC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25D">
        <w:rPr>
          <w:rStyle w:val="s0"/>
          <w:sz w:val="28"/>
          <w:szCs w:val="28"/>
        </w:rPr>
        <w:t>2</w:t>
      </w:r>
      <w:r w:rsidR="00BD4DEB" w:rsidRPr="007A225D">
        <w:rPr>
          <w:rStyle w:val="s0"/>
          <w:sz w:val="28"/>
          <w:szCs w:val="28"/>
        </w:rPr>
        <w:t>) при разработке проекта решения об установлении карантина или ограничительных мероприятий по представлению главного государственного ветеринарно-санитарного инспектора соответствующей территории в случае возникновения заразных болезней</w:t>
      </w:r>
      <w:r w:rsidR="002D6F25">
        <w:rPr>
          <w:rStyle w:val="s0"/>
          <w:sz w:val="28"/>
          <w:szCs w:val="28"/>
        </w:rPr>
        <w:t xml:space="preserve"> животных в двух и более сельских округах</w:t>
      </w:r>
      <w:r w:rsidR="00BD4DEB" w:rsidRPr="007A225D">
        <w:rPr>
          <w:rStyle w:val="s0"/>
          <w:sz w:val="28"/>
          <w:szCs w:val="28"/>
        </w:rPr>
        <w:t>, рас</w:t>
      </w:r>
      <w:r w:rsidR="002D6F25">
        <w:rPr>
          <w:rStyle w:val="s0"/>
          <w:sz w:val="28"/>
          <w:szCs w:val="28"/>
        </w:rPr>
        <w:t>положенных на территории района</w:t>
      </w:r>
      <w:r w:rsidR="00BD4DEB" w:rsidRPr="007A225D">
        <w:rPr>
          <w:rStyle w:val="s0"/>
          <w:sz w:val="28"/>
          <w:szCs w:val="28"/>
        </w:rPr>
        <w:t>;</w:t>
      </w:r>
    </w:p>
    <w:p w14:paraId="74A755BC" w14:textId="20240329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3</w:t>
      </w:r>
      <w:r w:rsidR="00BD4DEB" w:rsidRPr="007A225D">
        <w:rPr>
          <w:rStyle w:val="s0"/>
          <w:sz w:val="28"/>
          <w:szCs w:val="28"/>
        </w:rPr>
        <w:t xml:space="preserve">) при разработке проекта решения о снятии ограничительных мероприятий или карантина по представлению главного государственного ветеринарно-санитарного инспектора соответствующей территории после проведения комплекса ветеринарных мероприятий по ликвидации очагов заразных болезней животных, </w:t>
      </w:r>
      <w:r w:rsidR="002D6F25">
        <w:rPr>
          <w:rStyle w:val="s0"/>
          <w:sz w:val="28"/>
          <w:szCs w:val="28"/>
        </w:rPr>
        <w:t>возникших в двух и более сельских округах</w:t>
      </w:r>
      <w:r w:rsidR="00BD4DEB" w:rsidRPr="007A225D">
        <w:rPr>
          <w:rStyle w:val="s0"/>
          <w:sz w:val="28"/>
          <w:szCs w:val="28"/>
        </w:rPr>
        <w:t xml:space="preserve">, расположенных на территории </w:t>
      </w:r>
      <w:r w:rsidR="002D6F25">
        <w:rPr>
          <w:rStyle w:val="s0"/>
          <w:sz w:val="28"/>
          <w:szCs w:val="28"/>
        </w:rPr>
        <w:t>данного района</w:t>
      </w:r>
      <w:r w:rsidR="00BD4DEB" w:rsidRPr="007A225D">
        <w:rPr>
          <w:rStyle w:val="s0"/>
          <w:sz w:val="28"/>
          <w:szCs w:val="28"/>
        </w:rPr>
        <w:t>;</w:t>
      </w:r>
    </w:p>
    <w:p w14:paraId="5290F153" w14:textId="16DF0A1D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4</w:t>
      </w:r>
      <w:r w:rsidR="00BD4DEB" w:rsidRPr="007A225D">
        <w:rPr>
          <w:rStyle w:val="s0"/>
          <w:sz w:val="28"/>
          <w:szCs w:val="28"/>
        </w:rPr>
        <w:t xml:space="preserve">) при вынесении решения о делении территории на зоны в порядке, установленном </w:t>
      </w:r>
      <w:r w:rsidR="00A6480E">
        <w:rPr>
          <w:rStyle w:val="s0"/>
          <w:sz w:val="28"/>
          <w:szCs w:val="28"/>
        </w:rPr>
        <w:t>уполномоченным органом в области</w:t>
      </w:r>
      <w:r w:rsidR="00BD4DEB" w:rsidRPr="007A225D">
        <w:rPr>
          <w:rStyle w:val="s0"/>
          <w:sz w:val="28"/>
          <w:szCs w:val="28"/>
        </w:rPr>
        <w:t xml:space="preserve"> ветеринарии;</w:t>
      </w:r>
    </w:p>
    <w:p w14:paraId="1D86E9E0" w14:textId="17087C84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5</w:t>
      </w:r>
      <w:r w:rsidR="00BD4DEB" w:rsidRPr="007A225D">
        <w:rPr>
          <w:rStyle w:val="s0"/>
          <w:sz w:val="28"/>
          <w:szCs w:val="28"/>
        </w:rPr>
        <w:t>) при реализации государственной политики в области ветеринарии;</w:t>
      </w:r>
    </w:p>
    <w:p w14:paraId="5BC6FF5B" w14:textId="24366616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6</w:t>
      </w:r>
      <w:r w:rsidR="00BD4DEB" w:rsidRPr="007A225D">
        <w:rPr>
          <w:rStyle w:val="s0"/>
          <w:sz w:val="28"/>
          <w:szCs w:val="28"/>
        </w:rPr>
        <w:t xml:space="preserve">) при подготовке документов для лицензирования ветеринарно-санитарной экспертизы продукции и сырья животного происхождения в соответствии с </w:t>
      </w:r>
      <w:hyperlink r:id="rId6" w:history="1">
        <w:r w:rsidR="00BD4DEB" w:rsidRPr="00DF24E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BD4DEB" w:rsidRPr="007A225D">
        <w:rPr>
          <w:rStyle w:val="s0"/>
          <w:sz w:val="28"/>
          <w:szCs w:val="28"/>
        </w:rPr>
        <w:t xml:space="preserve"> Республики Казахстан о разрешениях и уведомлениях;</w:t>
      </w:r>
    </w:p>
    <w:p w14:paraId="7C3F1CBF" w14:textId="02B83BAA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7</w:t>
      </w:r>
      <w:r w:rsidR="00BD4DEB" w:rsidRPr="007A225D">
        <w:rPr>
          <w:rStyle w:val="s0"/>
          <w:sz w:val="28"/>
          <w:szCs w:val="28"/>
        </w:rPr>
        <w:t>) при разработке плана ветеринарных мероприятий по обеспечению ветеринарно-санитарной безопасности на территории соответствующей административно-территориальной единицы по согласованию с уполномоченным органом в области ветеринарии;</w:t>
      </w:r>
    </w:p>
    <w:p w14:paraId="1C3ED1A9" w14:textId="4EDFEF93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8</w:t>
      </w:r>
      <w:r w:rsidR="00BD4DEB" w:rsidRPr="007A225D">
        <w:rPr>
          <w:rStyle w:val="s0"/>
          <w:sz w:val="28"/>
          <w:szCs w:val="28"/>
        </w:rPr>
        <w:t>) при организации проведения ветеринарных мероприятий по обеспечению ветеринарно-санитарной безопасности на территории соответствующей административно-территориальной единицы;</w:t>
      </w:r>
    </w:p>
    <w:p w14:paraId="30FE070E" w14:textId="51468A38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9</w:t>
      </w:r>
      <w:r w:rsidR="00BD4DEB" w:rsidRPr="007A225D">
        <w:rPr>
          <w:rStyle w:val="s0"/>
          <w:sz w:val="28"/>
          <w:szCs w:val="28"/>
        </w:rPr>
        <w:t xml:space="preserve">) при организации хранения, транспортировки (доставки) ветеринарных препаратов по профилактике особо опасных болезней </w:t>
      </w:r>
      <w:r w:rsidR="00BD4DEB" w:rsidRPr="007A225D">
        <w:rPr>
          <w:rStyle w:val="s0"/>
          <w:sz w:val="28"/>
          <w:szCs w:val="28"/>
        </w:rPr>
        <w:lastRenderedPageBreak/>
        <w:t>животных, за исключением республиканского запаса ветеринарных препаратов, местным исполнительным органам;</w:t>
      </w:r>
    </w:p>
    <w:p w14:paraId="40FE7F38" w14:textId="3742FCAE" w:rsidR="00BD4DEB" w:rsidRPr="007A225D" w:rsidRDefault="00A6480E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10</w:t>
      </w:r>
      <w:r w:rsidR="00BD4DEB" w:rsidRPr="007A225D">
        <w:rPr>
          <w:rStyle w:val="s0"/>
          <w:sz w:val="28"/>
          <w:szCs w:val="28"/>
        </w:rPr>
        <w:t>) при организации ведения базы данных по идентификации сельскохозяйственных животных;</w:t>
      </w:r>
    </w:p>
    <w:p w14:paraId="4663106F" w14:textId="22682D6D" w:rsidR="00BD4DEB" w:rsidRPr="007A225D" w:rsidRDefault="00A6480E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11</w:t>
      </w:r>
      <w:r w:rsidR="00BD4DEB" w:rsidRPr="007A225D">
        <w:rPr>
          <w:rStyle w:val="s0"/>
          <w:sz w:val="28"/>
          <w:szCs w:val="28"/>
        </w:rPr>
        <w:t>) при проведении обследования эпизоотических очагов в случае их возникновения;</w:t>
      </w:r>
    </w:p>
    <w:p w14:paraId="2D4427DC" w14:textId="495FC63D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</w:t>
      </w:r>
      <w:r w:rsidR="00A6480E">
        <w:rPr>
          <w:rStyle w:val="s0"/>
          <w:sz w:val="28"/>
          <w:szCs w:val="28"/>
        </w:rPr>
        <w:t>2</w:t>
      </w:r>
      <w:r w:rsidR="00BD4DEB" w:rsidRPr="007A225D">
        <w:rPr>
          <w:rStyle w:val="s0"/>
          <w:sz w:val="28"/>
          <w:szCs w:val="28"/>
        </w:rPr>
        <w:t>) при выдаче акта эпизоотологического обследования;</w:t>
      </w:r>
    </w:p>
    <w:p w14:paraId="64F8FD37" w14:textId="4254FFB4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</w:t>
      </w:r>
      <w:r w:rsidR="00A6480E">
        <w:rPr>
          <w:rStyle w:val="s0"/>
          <w:sz w:val="28"/>
          <w:szCs w:val="28"/>
        </w:rPr>
        <w:t>3</w:t>
      </w:r>
      <w:r w:rsidR="00BD4DEB" w:rsidRPr="007A225D">
        <w:rPr>
          <w:rStyle w:val="s0"/>
          <w:sz w:val="28"/>
          <w:szCs w:val="28"/>
        </w:rPr>
        <w:t>) при своде, анализе ветеринарного учета и отчетности и их представлении в уполномоченный орган в области ветеринарии;</w:t>
      </w:r>
    </w:p>
    <w:p w14:paraId="3F170371" w14:textId="7A17AD7F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</w:t>
      </w:r>
      <w:r w:rsidR="00A6480E">
        <w:rPr>
          <w:rStyle w:val="s0"/>
          <w:sz w:val="28"/>
          <w:szCs w:val="28"/>
        </w:rPr>
        <w:t>4</w:t>
      </w:r>
      <w:r w:rsidR="00BD4DEB" w:rsidRPr="007A225D">
        <w:rPr>
          <w:rStyle w:val="s0"/>
          <w:sz w:val="28"/>
          <w:szCs w:val="28"/>
        </w:rPr>
        <w:t>) при осуществлении государственного закупа ветеринарных препаратов по профилактике и диагностике энзоотических болезней животных, услуг по их профилактике и диагностике, организация их хранения и транспортировки (доставки) местным исполнительным органам;</w:t>
      </w:r>
    </w:p>
    <w:p w14:paraId="70EBE56F" w14:textId="1F9EAAFA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</w:t>
      </w:r>
      <w:r w:rsidR="00A6480E">
        <w:rPr>
          <w:rStyle w:val="s0"/>
          <w:sz w:val="28"/>
          <w:szCs w:val="28"/>
        </w:rPr>
        <w:t>5</w:t>
      </w:r>
      <w:r w:rsidR="00BD4DEB" w:rsidRPr="007A225D">
        <w:rPr>
          <w:rStyle w:val="s0"/>
          <w:sz w:val="28"/>
          <w:szCs w:val="28"/>
        </w:rPr>
        <w:t>) при обеспечении выполнения ветеринарных мероприятий по профилактике, отбору проб биологического материала и доставке их для диагностики особо опасных болезней животных по перечню, утвержденному уполномоченным органом, а также энзоотических и других болезней животных;</w:t>
      </w:r>
    </w:p>
    <w:p w14:paraId="24CDB5EF" w14:textId="3F51C6DD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</w:t>
      </w:r>
      <w:r w:rsidR="00A6480E">
        <w:rPr>
          <w:rStyle w:val="s0"/>
          <w:sz w:val="28"/>
          <w:szCs w:val="28"/>
        </w:rPr>
        <w:t>6</w:t>
      </w:r>
      <w:r w:rsidR="00BD4DEB" w:rsidRPr="007A225D">
        <w:rPr>
          <w:rStyle w:val="s0"/>
          <w:sz w:val="28"/>
          <w:szCs w:val="28"/>
        </w:rPr>
        <w:t>) при организации и проведении просветительской работы среди населения по вопросам ветеринарии;</w:t>
      </w:r>
    </w:p>
    <w:p w14:paraId="7EADEA0E" w14:textId="1C8CFB98" w:rsidR="00BD4DEB" w:rsidRPr="007A225D" w:rsidRDefault="007A225D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</w:t>
      </w:r>
      <w:r w:rsidR="00A6480E">
        <w:rPr>
          <w:rStyle w:val="s0"/>
          <w:sz w:val="28"/>
          <w:szCs w:val="28"/>
        </w:rPr>
        <w:t>7</w:t>
      </w:r>
      <w:r w:rsidR="00BD4DEB" w:rsidRPr="007A225D">
        <w:rPr>
          <w:rStyle w:val="s0"/>
          <w:sz w:val="28"/>
          <w:szCs w:val="28"/>
        </w:rPr>
        <w:t xml:space="preserve">) </w:t>
      </w:r>
      <w:r w:rsidR="002D6F25">
        <w:rPr>
          <w:rStyle w:val="s0"/>
          <w:sz w:val="28"/>
          <w:szCs w:val="28"/>
        </w:rPr>
        <w:t>при</w:t>
      </w:r>
      <w:r w:rsidR="00BD4DEB" w:rsidRPr="007A225D">
        <w:rPr>
          <w:rStyle w:val="s0"/>
          <w:sz w:val="28"/>
          <w:szCs w:val="28"/>
        </w:rPr>
        <w:t xml:space="preserve"> организации проведения мероприятий по идентификации сельскохозяйственных животных;</w:t>
      </w:r>
    </w:p>
    <w:p w14:paraId="70F91525" w14:textId="6A69926B" w:rsidR="00BD4DEB" w:rsidRPr="007A225D" w:rsidRDefault="00A6480E" w:rsidP="0025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18</w:t>
      </w:r>
      <w:r w:rsidR="00BB60EA" w:rsidRPr="007A225D">
        <w:rPr>
          <w:rStyle w:val="s0"/>
          <w:sz w:val="28"/>
          <w:szCs w:val="28"/>
        </w:rPr>
        <w:t xml:space="preserve">) при организации </w:t>
      </w:r>
      <w:r w:rsidR="00BD4DEB" w:rsidRPr="007A225D">
        <w:rPr>
          <w:rStyle w:val="s0"/>
          <w:sz w:val="28"/>
          <w:szCs w:val="28"/>
        </w:rPr>
        <w:t xml:space="preserve">государственных </w:t>
      </w:r>
      <w:r w:rsidR="00BB60EA" w:rsidRPr="007A225D">
        <w:rPr>
          <w:rStyle w:val="s0"/>
          <w:sz w:val="28"/>
          <w:szCs w:val="28"/>
        </w:rPr>
        <w:t>комиссий</w:t>
      </w:r>
      <w:r w:rsidR="00BD4DEB" w:rsidRPr="007A225D">
        <w:rPr>
          <w:rStyle w:val="s0"/>
          <w:sz w:val="28"/>
          <w:szCs w:val="28"/>
        </w:rPr>
        <w:t xml:space="preserve"> по приему в эксплуатацию объектов производства, осуществляющих выращивание животных, заготовку (убой), хранение, переработку и реализацию животных, продукции и сырья животного происхождения, а также организаций по производству, хранению и реализации ветеринарных препаратов, кормов и кормовых добавок;</w:t>
      </w:r>
    </w:p>
    <w:p w14:paraId="1EAD192A" w14:textId="2DA46088" w:rsidR="00BD4DEB" w:rsidRPr="007A225D" w:rsidRDefault="00A6480E" w:rsidP="00257F0F">
      <w:pPr>
        <w:pStyle w:val="a5"/>
        <w:spacing w:after="0" w:line="240" w:lineRule="auto"/>
        <w:ind w:left="0" w:firstLine="708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19</w:t>
      </w:r>
      <w:r w:rsidR="00DA558E" w:rsidRPr="007A225D">
        <w:rPr>
          <w:rStyle w:val="s0"/>
          <w:sz w:val="28"/>
          <w:szCs w:val="28"/>
        </w:rPr>
        <w:t>) при утверждении</w:t>
      </w:r>
      <w:r w:rsidR="00BD4DEB" w:rsidRPr="007A225D">
        <w:rPr>
          <w:rStyle w:val="s0"/>
          <w:sz w:val="28"/>
          <w:szCs w:val="28"/>
        </w:rPr>
        <w:t xml:space="preserve"> перечня энзоотических болезней животных, профилактика и диагностика которых осуществл</w:t>
      </w:r>
      <w:r w:rsidR="00BE2322" w:rsidRPr="007A225D">
        <w:rPr>
          <w:rStyle w:val="s0"/>
          <w:sz w:val="28"/>
          <w:szCs w:val="28"/>
        </w:rPr>
        <w:t>яются за счет бюджетных средств;</w:t>
      </w:r>
    </w:p>
    <w:p w14:paraId="1F552E28" w14:textId="360AEF5C" w:rsidR="00BE2322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2</w:t>
      </w:r>
      <w:r w:rsidR="00A6480E">
        <w:rPr>
          <w:rStyle w:val="s0"/>
          <w:sz w:val="28"/>
          <w:szCs w:val="28"/>
        </w:rPr>
        <w:t>0</w:t>
      </w:r>
      <w:r w:rsidR="00BE2322" w:rsidRPr="007A225D">
        <w:rPr>
          <w:rStyle w:val="s0"/>
          <w:sz w:val="28"/>
          <w:szCs w:val="28"/>
        </w:rPr>
        <w:t>) при приеме уведомлений от физических и юридических лиц о начале или прекращении осуществления предпринимательской деятельности в области ветеринарии, а также ведение государственного электронного реестра разрешений и уведомлений в соответствии с Законом Республики Казахстан «О разрешениях и уведомлениях»;</w:t>
      </w:r>
    </w:p>
    <w:p w14:paraId="02E90E98" w14:textId="3AED4F47" w:rsidR="00BE2322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0"/>
          <w:sz w:val="28"/>
          <w:szCs w:val="28"/>
        </w:rPr>
        <w:t>2</w:t>
      </w:r>
      <w:r w:rsidR="00A6480E">
        <w:rPr>
          <w:rStyle w:val="s0"/>
          <w:sz w:val="28"/>
          <w:szCs w:val="28"/>
        </w:rPr>
        <w:t>1</w:t>
      </w:r>
      <w:r w:rsidR="00BE2322" w:rsidRPr="007A225D">
        <w:rPr>
          <w:rStyle w:val="s0"/>
          <w:sz w:val="28"/>
          <w:szCs w:val="28"/>
        </w:rPr>
        <w:t>) при организации строительства, реконструкции скотомогильников (биотермических ям)</w:t>
      </w:r>
      <w:r w:rsidR="00381244" w:rsidRPr="007A225D">
        <w:rPr>
          <w:rStyle w:val="s0"/>
          <w:sz w:val="28"/>
          <w:szCs w:val="28"/>
        </w:rPr>
        <w:t xml:space="preserve"> и обеспечение их содержания;</w:t>
      </w:r>
    </w:p>
    <w:p w14:paraId="71AB294F" w14:textId="584BE3BD" w:rsidR="00BD4DEB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480E">
        <w:rPr>
          <w:rFonts w:ascii="Times New Roman" w:hAnsi="Times New Roman" w:cs="Times New Roman"/>
          <w:sz w:val="28"/>
          <w:szCs w:val="28"/>
        </w:rPr>
        <w:t>2</w:t>
      </w:r>
      <w:r w:rsidR="00381244" w:rsidRPr="007A225D">
        <w:rPr>
          <w:rFonts w:ascii="Times New Roman" w:hAnsi="Times New Roman" w:cs="Times New Roman"/>
          <w:sz w:val="28"/>
          <w:szCs w:val="28"/>
        </w:rPr>
        <w:t xml:space="preserve">) при </w:t>
      </w:r>
      <w:r w:rsidR="00381244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внесении в местный представительный орган области для утверждения правил содержания животных, правил содержания и выгула собак и кошек, правил отлова и уничтожения бродячих собак и кошек, предложений по установлению границ санитарных зон содержания животных;</w:t>
      </w:r>
    </w:p>
    <w:p w14:paraId="4528E640" w14:textId="4CDD5644" w:rsidR="00825AB9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>2</w:t>
      </w:r>
      <w:r w:rsidR="00A6480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3</w:t>
      </w:r>
      <w:r w:rsidR="00825AB9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) при организации и обеспечении предоставления заинтересованным лицам информации о проводимых ветеринарных мероприятиях;</w:t>
      </w:r>
    </w:p>
    <w:p w14:paraId="407D4DD7" w14:textId="4BA17E64" w:rsidR="00BB60EA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A6480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4</w:t>
      </w:r>
      <w:r w:rsidR="00BB60EA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</w:t>
      </w:r>
      <w:r w:rsidR="00952C72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 обезвреживании</w:t>
      </w:r>
      <w:r w:rsidR="00990C08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(обеззараживании) и переработке без изъятия животных, продукции и сырья животного происхождения, представляющих опасность для здоровья животных и человека;</w:t>
      </w:r>
    </w:p>
    <w:p w14:paraId="26E8ECBC" w14:textId="3319770E" w:rsidR="00824119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A6480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5</w:t>
      </w:r>
      <w:r w:rsidR="00824119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) при возмещении владельцам стоимости обезвреженных (обеззараженных) и переработанных без изъятия животных, продукции и сырья животного происхождения, представляющих опасность для здоровья животных и человека;</w:t>
      </w:r>
    </w:p>
    <w:p w14:paraId="6AFA05EC" w14:textId="59221446" w:rsidR="00824119" w:rsidRPr="007A225D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A6480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6</w:t>
      </w:r>
      <w:r w:rsidR="00824119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) при организации санитарного убоя больных животных;</w:t>
      </w:r>
    </w:p>
    <w:p w14:paraId="035AD17C" w14:textId="7AD06E6C" w:rsidR="000F14FE" w:rsidRDefault="007A225D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</w:t>
      </w:r>
      <w:r w:rsidR="00A6480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7</w:t>
      </w:r>
      <w:r w:rsidR="000F14FE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при </w:t>
      </w:r>
      <w:r w:rsidR="00A140E6" w:rsidRPr="007A225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участии в государственных комиссиях по приему в эксплуатацию объектов производства, осуществляющих выращивание животных, заготовку (убой), хранение, переработку и реализацию животных, продукции и сырья животного происхождения, а также организаций по производству, хранению и реализации ветеринарных препаратов, кормов и кормовых добавок;</w:t>
      </w:r>
    </w:p>
    <w:p w14:paraId="2AD393E8" w14:textId="261B4778" w:rsidR="00C33871" w:rsidRDefault="00A6480E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28</w:t>
      </w:r>
      <w:r w:rsidR="00C33871" w:rsidRPr="00C338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при </w:t>
      </w:r>
      <w:r w:rsidR="00C338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организации</w:t>
      </w:r>
      <w:r w:rsidR="00C33871" w:rsidRPr="00C338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сбора и свод данных (сведений) о скотомогильниках (биотермических ямах) для включения их в реестр скотомогильников (биотермических ям);</w:t>
      </w:r>
    </w:p>
    <w:p w14:paraId="1ECD168B" w14:textId="5CA0AEE6" w:rsidR="00C33871" w:rsidRPr="00C33871" w:rsidRDefault="00A6480E" w:rsidP="00257F0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29</w:t>
      </w:r>
      <w:r w:rsidR="00C33871" w:rsidRPr="00C338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) </w:t>
      </w:r>
      <w:r w:rsidR="00952C72" w:rsidRPr="00C338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при осуществлении</w:t>
      </w:r>
      <w:r w:rsidR="00C33871" w:rsidRPr="00C3387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в интересах местного государственного управления иных полномочий, возлагаемых на местные исполнительные органы законодательством Республики Казахстан.</w:t>
      </w:r>
    </w:p>
    <w:p w14:paraId="7240CFAA" w14:textId="77777777" w:rsidR="00824119" w:rsidRPr="00824119" w:rsidRDefault="00824119" w:rsidP="00BD4DE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p w14:paraId="75440108" w14:textId="77777777" w:rsidR="00381244" w:rsidRPr="00990C08" w:rsidRDefault="00381244" w:rsidP="00BD4DE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E18C0F9" w14:textId="77777777" w:rsidR="00381244" w:rsidRPr="00381244" w:rsidRDefault="0038124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81244" w:rsidRPr="00381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C5C"/>
    <w:multiLevelType w:val="hybridMultilevel"/>
    <w:tmpl w:val="DB306FF4"/>
    <w:lvl w:ilvl="0" w:tplc="E08ABA56">
      <w:start w:val="1"/>
      <w:numFmt w:val="bullet"/>
      <w:pStyle w:val="a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>
    <w:nsid w:val="195E7031"/>
    <w:multiLevelType w:val="multilevel"/>
    <w:tmpl w:val="4300AE90"/>
    <w:lvl w:ilvl="0">
      <w:start w:val="1"/>
      <w:numFmt w:val="decimal"/>
      <w:lvlText w:val="%1."/>
      <w:lvlJc w:val="left"/>
      <w:pPr>
        <w:ind w:left="1353" w:hanging="360"/>
      </w:pPr>
      <w:rPr>
        <w:b/>
        <w:sz w:val="28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/>
        <w:i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/>
        <w:i w:val="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CC"/>
    <w:rsid w:val="000964F8"/>
    <w:rsid w:val="000F14FE"/>
    <w:rsid w:val="000F5E01"/>
    <w:rsid w:val="00257F0F"/>
    <w:rsid w:val="002D2E0B"/>
    <w:rsid w:val="002D6F25"/>
    <w:rsid w:val="003674A0"/>
    <w:rsid w:val="00381244"/>
    <w:rsid w:val="004441C0"/>
    <w:rsid w:val="0047214C"/>
    <w:rsid w:val="004F4ECC"/>
    <w:rsid w:val="005D1722"/>
    <w:rsid w:val="006B4CCC"/>
    <w:rsid w:val="00711EE1"/>
    <w:rsid w:val="00753354"/>
    <w:rsid w:val="007A225D"/>
    <w:rsid w:val="007B6573"/>
    <w:rsid w:val="00824119"/>
    <w:rsid w:val="00825AB9"/>
    <w:rsid w:val="00870B1C"/>
    <w:rsid w:val="00952C72"/>
    <w:rsid w:val="00990C08"/>
    <w:rsid w:val="00A140E6"/>
    <w:rsid w:val="00A1691E"/>
    <w:rsid w:val="00A222FE"/>
    <w:rsid w:val="00A6480E"/>
    <w:rsid w:val="00B60F3E"/>
    <w:rsid w:val="00BB60EA"/>
    <w:rsid w:val="00BD4DEB"/>
    <w:rsid w:val="00BE2322"/>
    <w:rsid w:val="00C16507"/>
    <w:rsid w:val="00C33871"/>
    <w:rsid w:val="00C9016C"/>
    <w:rsid w:val="00CE7367"/>
    <w:rsid w:val="00D13502"/>
    <w:rsid w:val="00D600BD"/>
    <w:rsid w:val="00D83FB6"/>
    <w:rsid w:val="00DA558E"/>
    <w:rsid w:val="00DA6B4C"/>
    <w:rsid w:val="00DE06D4"/>
    <w:rsid w:val="00DF24E0"/>
    <w:rsid w:val="00F33C3C"/>
    <w:rsid w:val="00F8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4DEB"/>
    <w:pPr>
      <w:spacing w:line="25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BD4DEB"/>
    <w:rPr>
      <w:color w:val="0000FF"/>
      <w:u w:val="single"/>
    </w:rPr>
  </w:style>
  <w:style w:type="paragraph" w:styleId="a5">
    <w:name w:val="List Paragraph"/>
    <w:basedOn w:val="a0"/>
    <w:uiPriority w:val="34"/>
    <w:qFormat/>
    <w:rsid w:val="00BD4DEB"/>
    <w:pPr>
      <w:ind w:left="720"/>
      <w:contextualSpacing/>
    </w:pPr>
  </w:style>
  <w:style w:type="paragraph" w:customStyle="1" w:styleId="a">
    <w:name w:val="Название предприятия"/>
    <w:basedOn w:val="a0"/>
    <w:rsid w:val="00BD4DE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BD4DE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4DEB"/>
    <w:pPr>
      <w:spacing w:line="25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BD4DEB"/>
    <w:rPr>
      <w:color w:val="0000FF"/>
      <w:u w:val="single"/>
    </w:rPr>
  </w:style>
  <w:style w:type="paragraph" w:styleId="a5">
    <w:name w:val="List Paragraph"/>
    <w:basedOn w:val="a0"/>
    <w:uiPriority w:val="34"/>
    <w:qFormat/>
    <w:rsid w:val="00BD4DEB"/>
    <w:pPr>
      <w:ind w:left="720"/>
      <w:contextualSpacing/>
    </w:pPr>
  </w:style>
  <w:style w:type="paragraph" w:customStyle="1" w:styleId="a">
    <w:name w:val="Название предприятия"/>
    <w:basedOn w:val="a0"/>
    <w:rsid w:val="00BD4DE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BD4DE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.zakon.kz/Document/?link_id=100400407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12</cp:revision>
  <cp:lastPrinted>2021-02-10T11:27:00Z</cp:lastPrinted>
  <dcterms:created xsi:type="dcterms:W3CDTF">2021-02-04T03:53:00Z</dcterms:created>
  <dcterms:modified xsi:type="dcterms:W3CDTF">2021-02-19T09:25:00Z</dcterms:modified>
</cp:coreProperties>
</file>